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F8941" w14:textId="77777777" w:rsidR="00FC716C" w:rsidRPr="00FC716C" w:rsidRDefault="00FC716C" w:rsidP="0012203B">
      <w:pPr>
        <w:pStyle w:val="NoSpacing"/>
        <w:jc w:val="center"/>
        <w:rPr>
          <w:rFonts w:asciiTheme="minorHAnsi" w:hAnsiTheme="minorHAnsi" w:cstheme="minorHAnsi"/>
          <w:b/>
          <w:color w:val="FF0000"/>
          <w:sz w:val="36"/>
          <w:szCs w:val="36"/>
          <w:lang w:val="el-GR"/>
        </w:rPr>
      </w:pPr>
      <w:r w:rsidRPr="00FC716C">
        <w:rPr>
          <w:rFonts w:asciiTheme="minorHAnsi" w:hAnsiTheme="minorHAnsi" w:cstheme="minorHAnsi"/>
          <w:b/>
          <w:color w:val="FF0000"/>
          <w:sz w:val="36"/>
          <w:szCs w:val="36"/>
          <w:lang w:val="el-GR"/>
        </w:rPr>
        <w:t>Έλενα Περικλέους</w:t>
      </w:r>
    </w:p>
    <w:p w14:paraId="6A116478" w14:textId="77777777" w:rsidR="00B65887" w:rsidRPr="002D74E4" w:rsidRDefault="00FC716C" w:rsidP="0012203B">
      <w:pPr>
        <w:pStyle w:val="NoSpacing"/>
        <w:jc w:val="center"/>
        <w:rPr>
          <w:rFonts w:asciiTheme="minorHAnsi" w:hAnsiTheme="minorHAnsi" w:cstheme="minorHAnsi"/>
          <w:b/>
          <w:color w:val="FFC000"/>
          <w:sz w:val="36"/>
          <w:szCs w:val="36"/>
          <w:lang w:val="el-GR"/>
        </w:rPr>
      </w:pPr>
      <w:r>
        <w:rPr>
          <w:rFonts w:asciiTheme="minorHAnsi" w:hAnsiTheme="minorHAnsi" w:cstheme="minorHAnsi"/>
          <w:b/>
          <w:color w:val="FFC000"/>
          <w:sz w:val="36"/>
          <w:szCs w:val="36"/>
          <w:lang w:val="el-GR"/>
        </w:rPr>
        <w:t>Η Λέξη που άφηνε πατουσάκια από φως</w:t>
      </w:r>
    </w:p>
    <w:p w14:paraId="384831FA" w14:textId="77777777" w:rsidR="00FC716C" w:rsidRDefault="00FC716C" w:rsidP="00236281">
      <w:pPr>
        <w:pStyle w:val="NoSpacing"/>
        <w:jc w:val="center"/>
        <w:rPr>
          <w:rFonts w:asciiTheme="minorHAnsi" w:hAnsiTheme="minorHAnsi" w:cstheme="minorHAnsi"/>
          <w:b/>
          <w:color w:val="A6A6A6" w:themeColor="background1" w:themeShade="A6"/>
          <w:sz w:val="32"/>
          <w:szCs w:val="32"/>
          <w:lang w:val="el-GR"/>
        </w:rPr>
      </w:pPr>
      <w:r>
        <w:rPr>
          <w:rFonts w:asciiTheme="minorHAnsi" w:hAnsiTheme="minorHAnsi" w:cstheme="minorHAnsi"/>
          <w:b/>
          <w:color w:val="A6A6A6" w:themeColor="background1" w:themeShade="A6"/>
          <w:sz w:val="32"/>
          <w:szCs w:val="32"/>
          <w:lang w:val="el-GR"/>
        </w:rPr>
        <w:t>Εικονογράφηση: Ρένια Μεταλληνού</w:t>
      </w:r>
    </w:p>
    <w:p w14:paraId="44B20A41" w14:textId="77777777" w:rsidR="00B91642" w:rsidRPr="003C24B4" w:rsidRDefault="00D2770F" w:rsidP="00236281">
      <w:pPr>
        <w:pStyle w:val="NoSpacing"/>
        <w:jc w:val="center"/>
        <w:rPr>
          <w:rFonts w:asciiTheme="minorHAnsi" w:hAnsiTheme="minorHAnsi" w:cstheme="minorHAnsi"/>
          <w:b/>
          <w:color w:val="1F3864" w:themeColor="accent5" w:themeShade="80"/>
          <w:sz w:val="32"/>
          <w:szCs w:val="32"/>
          <w:lang w:val="el-GR"/>
        </w:rPr>
      </w:pPr>
      <w:r>
        <w:rPr>
          <w:rFonts w:asciiTheme="minorHAnsi" w:hAnsiTheme="minorHAnsi" w:cstheme="minorHAnsi"/>
          <w:b/>
          <w:color w:val="1F3864" w:themeColor="accent5" w:themeShade="80"/>
          <w:sz w:val="32"/>
          <w:szCs w:val="32"/>
          <w:lang w:val="el-GR"/>
        </w:rPr>
        <w:t xml:space="preserve">                                                                                                   </w:t>
      </w:r>
      <w:r w:rsidR="008315EB">
        <w:rPr>
          <w:rFonts w:asciiTheme="minorHAnsi" w:hAnsiTheme="minorHAnsi" w:cstheme="minorHAnsi"/>
          <w:color w:val="1F3864" w:themeColor="accent5" w:themeShade="80"/>
          <w:lang w:val="el-GR"/>
        </w:rPr>
        <w:t xml:space="preserve">Προτεινόμενη </w:t>
      </w:r>
      <w:r w:rsidR="00D8617F" w:rsidRPr="00D8617F">
        <w:rPr>
          <w:rFonts w:asciiTheme="minorHAnsi" w:hAnsiTheme="minorHAnsi" w:cstheme="minorHAnsi"/>
          <w:color w:val="1F3864" w:themeColor="accent5" w:themeShade="80"/>
          <w:lang w:val="el-GR"/>
        </w:rPr>
        <w:t>ηλικία</w:t>
      </w:r>
      <w:r w:rsidR="00D8617F">
        <w:rPr>
          <w:rFonts w:asciiTheme="minorHAnsi" w:hAnsiTheme="minorHAnsi" w:cstheme="minorHAnsi"/>
          <w:b/>
          <w:color w:val="1F3864" w:themeColor="accent5" w:themeShade="80"/>
          <w:sz w:val="32"/>
          <w:szCs w:val="32"/>
          <w:lang w:val="el-GR"/>
        </w:rPr>
        <w:t xml:space="preserve"> </w:t>
      </w:r>
      <w:r w:rsidR="004408C8" w:rsidRPr="003C24B4">
        <w:rPr>
          <w:rFonts w:asciiTheme="minorHAnsi" w:hAnsiTheme="minorHAnsi" w:cstheme="minorHAnsi"/>
          <w:b/>
          <w:color w:val="1F3864" w:themeColor="accent5" w:themeShade="80"/>
          <w:sz w:val="32"/>
          <w:szCs w:val="32"/>
          <w:lang w:val="el-GR"/>
        </w:rPr>
        <w:t>4+</w:t>
      </w:r>
    </w:p>
    <w:p w14:paraId="7D402F8F" w14:textId="77777777" w:rsidR="00C27FCE" w:rsidRDefault="00672213" w:rsidP="006018F2">
      <w:pPr>
        <w:pStyle w:val="NoSpacing"/>
        <w:ind w:left="8640" w:firstLine="720"/>
        <w:jc w:val="center"/>
        <w:rPr>
          <w:rFonts w:asciiTheme="minorHAnsi" w:hAnsiTheme="minorHAnsi" w:cstheme="minorHAnsi"/>
          <w:b/>
          <w:color w:val="1F3864" w:themeColor="accent5" w:themeShade="80"/>
          <w:sz w:val="32"/>
          <w:szCs w:val="32"/>
          <w:lang w:val="el-GR"/>
        </w:rPr>
      </w:pPr>
      <w:r>
        <w:rPr>
          <w:rFonts w:asciiTheme="minorHAnsi" w:hAnsiTheme="minorHAnsi" w:cstheme="minorHAnsi"/>
          <w:b/>
          <w:noProof/>
          <w:color w:val="1F3864" w:themeColor="accent5" w:themeShade="80"/>
          <w:sz w:val="32"/>
          <w:szCs w:val="32"/>
          <w:lang w:val="el-GR" w:eastAsia="el-GR"/>
        </w:rPr>
        <w:drawing>
          <wp:anchor distT="0" distB="0" distL="114300" distR="114300" simplePos="0" relativeHeight="251658240" behindDoc="1" locked="0" layoutInCell="1" allowOverlap="1" wp14:anchorId="758659BA" wp14:editId="100DBBF4">
            <wp:simplePos x="0" y="0"/>
            <wp:positionH relativeFrom="column">
              <wp:posOffset>1922145</wp:posOffset>
            </wp:positionH>
            <wp:positionV relativeFrom="paragraph">
              <wp:posOffset>232410</wp:posOffset>
            </wp:positionV>
            <wp:extent cx="2952750" cy="4076700"/>
            <wp:effectExtent l="0" t="0" r="0" b="0"/>
            <wp:wrapNone/>
            <wp:docPr id="1" name="0 - Εικόνα" descr="Λέξ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Λέξη.png"/>
                    <pic:cNvPicPr/>
                  </pic:nvPicPr>
                  <pic:blipFill>
                    <a:blip r:embed="rId7" cstate="screen">
                      <a:extLst>
                        <a:ext uri="{28A0092B-C50C-407E-A947-70E740481C1C}">
                          <a14:useLocalDpi xmlns:a14="http://schemas.microsoft.com/office/drawing/2010/main"/>
                        </a:ext>
                      </a:extLst>
                    </a:blip>
                    <a:stretch>
                      <a:fillRect/>
                    </a:stretch>
                  </pic:blipFill>
                  <pic:spPr>
                    <a:xfrm>
                      <a:off x="0" y="0"/>
                      <a:ext cx="2952750" cy="4076700"/>
                    </a:xfrm>
                    <a:prstGeom prst="rect">
                      <a:avLst/>
                    </a:prstGeom>
                  </pic:spPr>
                </pic:pic>
              </a:graphicData>
            </a:graphic>
          </wp:anchor>
        </w:drawing>
      </w:r>
    </w:p>
    <w:p w14:paraId="226D79E3" w14:textId="77777777" w:rsidR="00C27FCE" w:rsidRDefault="00C27FCE" w:rsidP="006018F2">
      <w:pPr>
        <w:pStyle w:val="NoSpacing"/>
        <w:ind w:left="8640" w:firstLine="720"/>
        <w:jc w:val="center"/>
        <w:rPr>
          <w:rFonts w:asciiTheme="minorHAnsi" w:hAnsiTheme="minorHAnsi" w:cstheme="minorHAnsi"/>
          <w:b/>
          <w:color w:val="1F3864" w:themeColor="accent5" w:themeShade="80"/>
          <w:sz w:val="32"/>
          <w:szCs w:val="32"/>
          <w:lang w:val="el-GR"/>
        </w:rPr>
      </w:pPr>
    </w:p>
    <w:p w14:paraId="5CE9B388" w14:textId="77777777" w:rsidR="00C27FCE" w:rsidRDefault="00C27FCE" w:rsidP="006018F2">
      <w:pPr>
        <w:pStyle w:val="NoSpacing"/>
        <w:ind w:left="8640" w:firstLine="720"/>
        <w:jc w:val="center"/>
        <w:rPr>
          <w:rFonts w:asciiTheme="minorHAnsi" w:hAnsiTheme="minorHAnsi" w:cstheme="minorHAnsi"/>
          <w:b/>
          <w:color w:val="1F3864" w:themeColor="accent5" w:themeShade="80"/>
          <w:sz w:val="32"/>
          <w:szCs w:val="32"/>
          <w:lang w:val="el-GR"/>
        </w:rPr>
      </w:pPr>
    </w:p>
    <w:p w14:paraId="0C995FD8" w14:textId="77777777" w:rsidR="00C27FCE" w:rsidRDefault="00C27FCE" w:rsidP="006018F2">
      <w:pPr>
        <w:pStyle w:val="NoSpacing"/>
        <w:ind w:left="8640" w:firstLine="720"/>
        <w:jc w:val="center"/>
        <w:rPr>
          <w:rFonts w:asciiTheme="minorHAnsi" w:hAnsiTheme="minorHAnsi" w:cstheme="minorHAnsi"/>
          <w:b/>
          <w:color w:val="1F3864" w:themeColor="accent5" w:themeShade="80"/>
          <w:sz w:val="32"/>
          <w:szCs w:val="32"/>
          <w:lang w:val="el-GR"/>
        </w:rPr>
      </w:pPr>
    </w:p>
    <w:p w14:paraId="72FEA979" w14:textId="77777777" w:rsidR="00C27FCE" w:rsidRDefault="00C27FCE" w:rsidP="006018F2">
      <w:pPr>
        <w:pStyle w:val="NoSpacing"/>
        <w:ind w:left="8640" w:firstLine="720"/>
        <w:jc w:val="center"/>
        <w:rPr>
          <w:rFonts w:asciiTheme="minorHAnsi" w:hAnsiTheme="minorHAnsi" w:cstheme="minorHAnsi"/>
          <w:b/>
          <w:color w:val="1F3864" w:themeColor="accent5" w:themeShade="80"/>
          <w:sz w:val="32"/>
          <w:szCs w:val="32"/>
          <w:lang w:val="el-GR"/>
        </w:rPr>
      </w:pPr>
    </w:p>
    <w:p w14:paraId="2EB87627" w14:textId="77777777" w:rsidR="00C27FCE" w:rsidRDefault="00C27FCE" w:rsidP="006018F2">
      <w:pPr>
        <w:pStyle w:val="NoSpacing"/>
        <w:ind w:left="8640" w:firstLine="720"/>
        <w:jc w:val="center"/>
        <w:rPr>
          <w:rFonts w:asciiTheme="minorHAnsi" w:hAnsiTheme="minorHAnsi" w:cstheme="minorHAnsi"/>
          <w:b/>
          <w:color w:val="1F3864" w:themeColor="accent5" w:themeShade="80"/>
          <w:sz w:val="32"/>
          <w:szCs w:val="32"/>
          <w:lang w:val="el-GR"/>
        </w:rPr>
      </w:pPr>
    </w:p>
    <w:p w14:paraId="75997EEC" w14:textId="77777777" w:rsidR="00C27FCE" w:rsidRDefault="00C27FCE" w:rsidP="006018F2">
      <w:pPr>
        <w:pStyle w:val="NoSpacing"/>
        <w:ind w:left="8640" w:firstLine="720"/>
        <w:jc w:val="center"/>
        <w:rPr>
          <w:rFonts w:asciiTheme="majorHAnsi" w:hAnsiTheme="majorHAnsi" w:cstheme="majorHAnsi"/>
          <w:sz w:val="24"/>
          <w:szCs w:val="24"/>
          <w:lang w:val="el-GR"/>
        </w:rPr>
      </w:pPr>
    </w:p>
    <w:p w14:paraId="1CA70BE3" w14:textId="77777777" w:rsidR="00882550" w:rsidRDefault="00882550" w:rsidP="006018F2">
      <w:pPr>
        <w:pStyle w:val="NoSpacing"/>
        <w:ind w:left="8640" w:firstLine="720"/>
        <w:jc w:val="center"/>
        <w:rPr>
          <w:rFonts w:asciiTheme="majorHAnsi" w:hAnsiTheme="majorHAnsi" w:cstheme="majorHAnsi"/>
          <w:sz w:val="24"/>
          <w:szCs w:val="24"/>
          <w:lang w:val="el-GR"/>
        </w:rPr>
      </w:pPr>
    </w:p>
    <w:p w14:paraId="4F7FC986" w14:textId="77777777" w:rsidR="00882550" w:rsidRDefault="00882550" w:rsidP="006018F2">
      <w:pPr>
        <w:pStyle w:val="NoSpacing"/>
        <w:ind w:left="8640" w:firstLine="720"/>
        <w:jc w:val="center"/>
        <w:rPr>
          <w:rFonts w:asciiTheme="majorHAnsi" w:hAnsiTheme="majorHAnsi" w:cstheme="majorHAnsi"/>
          <w:sz w:val="24"/>
          <w:szCs w:val="24"/>
          <w:lang w:val="el-GR"/>
        </w:rPr>
      </w:pPr>
    </w:p>
    <w:p w14:paraId="7462ED26" w14:textId="77777777" w:rsidR="00882550" w:rsidRDefault="00882550" w:rsidP="006018F2">
      <w:pPr>
        <w:pStyle w:val="NoSpacing"/>
        <w:ind w:left="8640" w:firstLine="720"/>
        <w:jc w:val="center"/>
        <w:rPr>
          <w:rFonts w:asciiTheme="majorHAnsi" w:hAnsiTheme="majorHAnsi" w:cstheme="majorHAnsi"/>
          <w:sz w:val="24"/>
          <w:szCs w:val="24"/>
          <w:lang w:val="el-GR"/>
        </w:rPr>
      </w:pPr>
    </w:p>
    <w:p w14:paraId="1230B1FC" w14:textId="77777777" w:rsidR="00FC66A3" w:rsidRDefault="00FC66A3" w:rsidP="006018F2">
      <w:pPr>
        <w:pStyle w:val="NoSpacing"/>
        <w:ind w:left="8640" w:firstLine="720"/>
        <w:jc w:val="center"/>
        <w:rPr>
          <w:rFonts w:asciiTheme="majorHAnsi" w:hAnsiTheme="majorHAnsi" w:cstheme="majorHAnsi"/>
          <w:sz w:val="24"/>
          <w:szCs w:val="24"/>
          <w:lang w:val="el-GR"/>
        </w:rPr>
      </w:pPr>
    </w:p>
    <w:p w14:paraId="7128C8AA" w14:textId="77777777" w:rsidR="00FC66A3" w:rsidRDefault="00FC66A3" w:rsidP="006018F2">
      <w:pPr>
        <w:pStyle w:val="NoSpacing"/>
        <w:ind w:left="8640" w:firstLine="720"/>
        <w:jc w:val="center"/>
        <w:rPr>
          <w:rFonts w:asciiTheme="majorHAnsi" w:hAnsiTheme="majorHAnsi" w:cstheme="majorHAnsi"/>
          <w:sz w:val="24"/>
          <w:szCs w:val="24"/>
          <w:lang w:val="el-GR"/>
        </w:rPr>
      </w:pPr>
    </w:p>
    <w:p w14:paraId="44A723D5" w14:textId="77777777" w:rsidR="00D90FFA" w:rsidRPr="003C24B4" w:rsidRDefault="00D90FFA" w:rsidP="00FD0D5C">
      <w:pPr>
        <w:pStyle w:val="NoSpacing"/>
        <w:jc w:val="center"/>
        <w:rPr>
          <w:rFonts w:asciiTheme="majorHAnsi" w:hAnsiTheme="majorHAnsi" w:cstheme="majorHAnsi"/>
          <w:sz w:val="24"/>
          <w:szCs w:val="24"/>
          <w:lang w:val="el-GR"/>
        </w:rPr>
      </w:pPr>
    </w:p>
    <w:p w14:paraId="5B1688CE" w14:textId="77777777" w:rsidR="004408C8" w:rsidRPr="003C24B4" w:rsidRDefault="004408C8" w:rsidP="00FC716C">
      <w:pPr>
        <w:pStyle w:val="NoSpacing"/>
        <w:rPr>
          <w:rFonts w:asciiTheme="majorHAnsi" w:hAnsiTheme="majorHAnsi" w:cstheme="majorHAnsi"/>
          <w:sz w:val="24"/>
          <w:szCs w:val="24"/>
          <w:lang w:val="el-GR"/>
        </w:rPr>
      </w:pPr>
    </w:p>
    <w:p w14:paraId="0A8B2C4B" w14:textId="77777777" w:rsidR="004408C8" w:rsidRPr="003C24B4" w:rsidRDefault="004408C8" w:rsidP="00FD0D5C">
      <w:pPr>
        <w:pStyle w:val="NoSpacing"/>
        <w:jc w:val="center"/>
        <w:rPr>
          <w:rFonts w:asciiTheme="majorHAnsi" w:hAnsiTheme="majorHAnsi" w:cstheme="majorHAnsi"/>
          <w:sz w:val="24"/>
          <w:szCs w:val="24"/>
          <w:lang w:val="el-GR"/>
        </w:rPr>
      </w:pPr>
    </w:p>
    <w:p w14:paraId="182EEA7A" w14:textId="77777777" w:rsidR="004408C8" w:rsidRPr="003C24B4" w:rsidRDefault="004408C8" w:rsidP="00FD0D5C">
      <w:pPr>
        <w:pStyle w:val="NoSpacing"/>
        <w:jc w:val="center"/>
        <w:rPr>
          <w:rFonts w:asciiTheme="majorHAnsi" w:hAnsiTheme="majorHAnsi" w:cstheme="majorHAnsi"/>
          <w:sz w:val="24"/>
          <w:szCs w:val="24"/>
          <w:lang w:val="el-GR"/>
        </w:rPr>
      </w:pPr>
    </w:p>
    <w:p w14:paraId="5AE60AC2" w14:textId="77777777" w:rsidR="004408C8" w:rsidRPr="003C24B4" w:rsidRDefault="004408C8" w:rsidP="00FD0D5C">
      <w:pPr>
        <w:pStyle w:val="NoSpacing"/>
        <w:jc w:val="center"/>
        <w:rPr>
          <w:rFonts w:asciiTheme="majorHAnsi" w:hAnsiTheme="majorHAnsi" w:cstheme="majorHAnsi"/>
          <w:sz w:val="24"/>
          <w:szCs w:val="24"/>
          <w:lang w:val="el-GR"/>
        </w:rPr>
      </w:pPr>
    </w:p>
    <w:p w14:paraId="46379668" w14:textId="77777777" w:rsidR="004408C8" w:rsidRPr="003C24B4" w:rsidRDefault="004408C8" w:rsidP="00FD0D5C">
      <w:pPr>
        <w:pStyle w:val="NoSpacing"/>
        <w:jc w:val="center"/>
        <w:rPr>
          <w:rFonts w:asciiTheme="majorHAnsi" w:hAnsiTheme="majorHAnsi" w:cstheme="majorHAnsi"/>
          <w:sz w:val="24"/>
          <w:szCs w:val="24"/>
          <w:lang w:val="el-GR"/>
        </w:rPr>
      </w:pPr>
    </w:p>
    <w:p w14:paraId="5D91FD21" w14:textId="77777777" w:rsidR="00654D96" w:rsidRPr="00790883" w:rsidRDefault="00654D96" w:rsidP="00FD0D5C">
      <w:pPr>
        <w:pStyle w:val="NoSpacing"/>
        <w:jc w:val="center"/>
        <w:rPr>
          <w:rFonts w:asciiTheme="majorHAnsi" w:hAnsiTheme="majorHAnsi" w:cstheme="majorHAnsi"/>
          <w:sz w:val="24"/>
          <w:szCs w:val="24"/>
          <w:lang w:val="el-GR"/>
        </w:rPr>
      </w:pPr>
    </w:p>
    <w:p w14:paraId="44A8C3AA" w14:textId="77777777" w:rsidR="004408C8" w:rsidRPr="003C24B4" w:rsidRDefault="004408C8" w:rsidP="004408C8">
      <w:pPr>
        <w:spacing w:after="0"/>
        <w:jc w:val="center"/>
        <w:rPr>
          <w:rFonts w:cstheme="minorHAnsi"/>
        </w:rPr>
      </w:pPr>
    </w:p>
    <w:p w14:paraId="19672115" w14:textId="77777777" w:rsidR="004408C8" w:rsidRPr="003C24B4" w:rsidRDefault="004408C8" w:rsidP="004408C8">
      <w:pPr>
        <w:spacing w:after="0"/>
        <w:jc w:val="center"/>
        <w:rPr>
          <w:rFonts w:cstheme="minorHAnsi"/>
        </w:rPr>
      </w:pPr>
    </w:p>
    <w:p w14:paraId="246CF1AE" w14:textId="77777777" w:rsidR="004408C8" w:rsidRPr="003C24B4" w:rsidRDefault="004408C8" w:rsidP="004408C8">
      <w:pPr>
        <w:spacing w:after="0"/>
        <w:jc w:val="center"/>
        <w:rPr>
          <w:rFonts w:cstheme="minorHAnsi"/>
        </w:rPr>
      </w:pPr>
    </w:p>
    <w:p w14:paraId="02806BE5" w14:textId="77777777" w:rsidR="00882550" w:rsidRPr="003C24B4" w:rsidRDefault="00FD0D5C" w:rsidP="00DD7EF5">
      <w:pPr>
        <w:jc w:val="center"/>
        <w:rPr>
          <w:rFonts w:cstheme="minorHAnsi"/>
          <w:sz w:val="24"/>
          <w:szCs w:val="24"/>
        </w:rPr>
      </w:pPr>
      <w:r w:rsidRPr="004408C8">
        <w:rPr>
          <w:rFonts w:cstheme="minorHAnsi"/>
          <w:sz w:val="24"/>
          <w:szCs w:val="24"/>
        </w:rPr>
        <w:t>Σελίδες:</w:t>
      </w:r>
      <w:r w:rsidR="00D167A6" w:rsidRPr="004408C8">
        <w:rPr>
          <w:rFonts w:cstheme="minorHAnsi"/>
          <w:sz w:val="24"/>
          <w:szCs w:val="24"/>
        </w:rPr>
        <w:t xml:space="preserve"> </w:t>
      </w:r>
      <w:r w:rsidR="00C27FCE" w:rsidRPr="004408C8">
        <w:rPr>
          <w:rFonts w:cstheme="minorHAnsi"/>
          <w:sz w:val="24"/>
          <w:szCs w:val="24"/>
        </w:rPr>
        <w:t>32</w:t>
      </w:r>
      <w:r w:rsidR="00C34939" w:rsidRPr="004408C8">
        <w:rPr>
          <w:rFonts w:cstheme="minorHAnsi"/>
          <w:sz w:val="24"/>
          <w:szCs w:val="24"/>
        </w:rPr>
        <w:t xml:space="preserve">, </w:t>
      </w:r>
      <w:r w:rsidRPr="004408C8">
        <w:rPr>
          <w:rFonts w:cstheme="minorHAnsi"/>
          <w:sz w:val="24"/>
          <w:szCs w:val="24"/>
        </w:rPr>
        <w:t xml:space="preserve">Διάσταση: </w:t>
      </w:r>
      <w:r w:rsidR="00654D96" w:rsidRPr="004408C8">
        <w:rPr>
          <w:rFonts w:cstheme="minorHAnsi"/>
          <w:sz w:val="24"/>
          <w:szCs w:val="24"/>
        </w:rPr>
        <w:t>2</w:t>
      </w:r>
      <w:r w:rsidR="00C27FCE" w:rsidRPr="004408C8">
        <w:rPr>
          <w:rFonts w:cstheme="minorHAnsi"/>
          <w:sz w:val="24"/>
          <w:szCs w:val="24"/>
        </w:rPr>
        <w:t>1</w:t>
      </w:r>
      <w:r w:rsidR="00654D96" w:rsidRPr="004408C8">
        <w:rPr>
          <w:rFonts w:cstheme="minorHAnsi"/>
          <w:sz w:val="24"/>
          <w:szCs w:val="24"/>
        </w:rPr>
        <w:t>Χ2</w:t>
      </w:r>
      <w:r w:rsidR="00C27FCE" w:rsidRPr="004408C8">
        <w:rPr>
          <w:rFonts w:cstheme="minorHAnsi"/>
          <w:sz w:val="24"/>
          <w:szCs w:val="24"/>
        </w:rPr>
        <w:t>9</w:t>
      </w:r>
      <w:r w:rsidRPr="004408C8">
        <w:rPr>
          <w:rFonts w:cstheme="minorHAnsi"/>
          <w:sz w:val="24"/>
          <w:szCs w:val="24"/>
        </w:rPr>
        <w:t>, Τιμή</w:t>
      </w:r>
      <w:r w:rsidRPr="00895F3C">
        <w:rPr>
          <w:rFonts w:cstheme="minorHAnsi"/>
          <w:sz w:val="24"/>
          <w:szCs w:val="24"/>
        </w:rPr>
        <w:t>:</w:t>
      </w:r>
      <w:r w:rsidR="00895F3C" w:rsidRPr="00895F3C">
        <w:rPr>
          <w:rFonts w:cstheme="minorHAnsi"/>
          <w:sz w:val="24"/>
          <w:szCs w:val="24"/>
        </w:rPr>
        <w:t xml:space="preserve"> 16</w:t>
      </w:r>
      <w:r w:rsidR="001B57E2" w:rsidRPr="00895F3C">
        <w:rPr>
          <w:rFonts w:cstheme="minorHAnsi"/>
          <w:sz w:val="24"/>
          <w:szCs w:val="24"/>
        </w:rPr>
        <w:t>,00</w:t>
      </w:r>
      <w:r w:rsidR="001B57E2" w:rsidRPr="004408C8">
        <w:rPr>
          <w:rFonts w:cstheme="minorHAnsi"/>
          <w:sz w:val="24"/>
          <w:szCs w:val="24"/>
        </w:rPr>
        <w:t xml:space="preserve"> </w:t>
      </w:r>
      <w:r w:rsidR="00AF7D09" w:rsidRPr="004408C8">
        <w:rPr>
          <w:rStyle w:val="pathwaytext"/>
          <w:rFonts w:asciiTheme="minorHAnsi" w:hAnsiTheme="minorHAnsi" w:cstheme="minorHAnsi"/>
          <w:color w:val="auto"/>
          <w:sz w:val="24"/>
          <w:szCs w:val="24"/>
        </w:rPr>
        <w:t>€</w:t>
      </w:r>
      <w:r w:rsidR="00ED0105" w:rsidRPr="004408C8">
        <w:rPr>
          <w:rStyle w:val="pathwaytext"/>
          <w:rFonts w:asciiTheme="minorHAnsi" w:hAnsiTheme="minorHAnsi" w:cstheme="minorHAnsi"/>
          <w:color w:val="auto"/>
          <w:sz w:val="24"/>
          <w:szCs w:val="24"/>
        </w:rPr>
        <w:t xml:space="preserve">, </w:t>
      </w:r>
      <w:r w:rsidRPr="004408C8">
        <w:rPr>
          <w:rFonts w:cstheme="minorHAnsi"/>
          <w:sz w:val="24"/>
          <w:szCs w:val="24"/>
        </w:rPr>
        <w:t xml:space="preserve">ISBN: </w:t>
      </w:r>
      <w:r w:rsidR="00B86270" w:rsidRPr="00B86270">
        <w:rPr>
          <w:rFonts w:cstheme="minorHAnsi"/>
          <w:sz w:val="24"/>
          <w:szCs w:val="24"/>
        </w:rPr>
        <w:t>978-960-594-145-1</w:t>
      </w:r>
    </w:p>
    <w:p w14:paraId="13B7CED7" w14:textId="77777777" w:rsidR="004408C8" w:rsidRPr="003C24B4" w:rsidRDefault="004408C8" w:rsidP="004408C8">
      <w:pPr>
        <w:spacing w:after="0"/>
        <w:jc w:val="center"/>
        <w:rPr>
          <w:rFonts w:cstheme="minorHAnsi"/>
          <w:sz w:val="26"/>
          <w:szCs w:val="26"/>
        </w:rPr>
      </w:pPr>
    </w:p>
    <w:p w14:paraId="0D86CCC0" w14:textId="77777777" w:rsidR="00B349C7" w:rsidRPr="0032061C" w:rsidRDefault="00B349C7" w:rsidP="00B349C7">
      <w:pPr>
        <w:jc w:val="both"/>
        <w:rPr>
          <w:sz w:val="24"/>
          <w:szCs w:val="24"/>
        </w:rPr>
      </w:pPr>
      <w:r w:rsidRPr="0032061C">
        <w:rPr>
          <w:bCs/>
          <w:iCs/>
          <w:sz w:val="24"/>
          <w:szCs w:val="24"/>
        </w:rPr>
        <w:t xml:space="preserve">Μία τρυφερή ιστορία για τις λέξεις που εκφράζουν τα συναισθήματα των παιδιών από τη </w:t>
      </w:r>
      <w:r w:rsidRPr="0032061C">
        <w:rPr>
          <w:b/>
          <w:bCs/>
          <w:iCs/>
          <w:sz w:val="24"/>
          <w:szCs w:val="24"/>
        </w:rPr>
        <w:t>βραβευμένη συγγραφέα και Επίτροπο Προστασίας των Δικαιωμάτων του Παιδιού Έλενα Περικλέους</w:t>
      </w:r>
      <w:r w:rsidRPr="0032061C">
        <w:rPr>
          <w:bCs/>
          <w:iCs/>
          <w:sz w:val="24"/>
          <w:szCs w:val="24"/>
        </w:rPr>
        <w:t xml:space="preserve">, με την εύγλωττη εικονογράφηση της </w:t>
      </w:r>
      <w:r w:rsidRPr="0032061C">
        <w:rPr>
          <w:b/>
          <w:bCs/>
          <w:iCs/>
          <w:sz w:val="24"/>
          <w:szCs w:val="24"/>
        </w:rPr>
        <w:t>Ρένιας Μεταλληνού</w:t>
      </w:r>
      <w:r w:rsidRPr="0032061C">
        <w:rPr>
          <w:bCs/>
          <w:iCs/>
          <w:sz w:val="24"/>
          <w:szCs w:val="24"/>
        </w:rPr>
        <w:t xml:space="preserve">. </w:t>
      </w:r>
      <w:r w:rsidRPr="0032061C">
        <w:rPr>
          <w:bCs/>
          <w:i/>
          <w:iCs/>
          <w:sz w:val="24"/>
          <w:szCs w:val="24"/>
        </w:rPr>
        <w:t>Η Λέξη που άφηνε πατουσάκια από φως</w:t>
      </w:r>
      <w:r w:rsidRPr="0032061C">
        <w:rPr>
          <w:b/>
          <w:bCs/>
          <w:iCs/>
          <w:sz w:val="24"/>
          <w:szCs w:val="24"/>
        </w:rPr>
        <w:t xml:space="preserve"> </w:t>
      </w:r>
      <w:r w:rsidRPr="0032061C">
        <w:rPr>
          <w:bCs/>
          <w:iCs/>
          <w:sz w:val="24"/>
          <w:szCs w:val="24"/>
        </w:rPr>
        <w:t>είναι μία</w:t>
      </w:r>
      <w:r w:rsidRPr="0032061C">
        <w:rPr>
          <w:b/>
          <w:bCs/>
          <w:iCs/>
          <w:sz w:val="24"/>
          <w:szCs w:val="24"/>
        </w:rPr>
        <w:t xml:space="preserve"> </w:t>
      </w:r>
      <w:r w:rsidRPr="0032061C">
        <w:rPr>
          <w:sz w:val="24"/>
          <w:szCs w:val="24"/>
        </w:rPr>
        <w:t>ιστορία για τα φωνήεντα που μιλούν στην καρδιά.</w:t>
      </w:r>
    </w:p>
    <w:p w14:paraId="0769A68A" w14:textId="77777777" w:rsidR="00B349C7" w:rsidRPr="0032061C" w:rsidRDefault="00B349C7" w:rsidP="00B349C7">
      <w:pPr>
        <w:jc w:val="both"/>
        <w:rPr>
          <w:b/>
          <w:bCs/>
          <w:sz w:val="24"/>
          <w:szCs w:val="24"/>
        </w:rPr>
      </w:pPr>
      <w:r w:rsidRPr="0032061C">
        <w:rPr>
          <w:sz w:val="24"/>
          <w:szCs w:val="24"/>
        </w:rPr>
        <w:t>Το παιδί αναζητώντας τη Λέξη –σύμβολο της φωνής, της σχέσης και της μνήμης– περνάει από σταθμούς-γράμματα. Κάθε στάση είναι και μια μικρή ιστορία σχέσης, απώλειας, αποδοχής ή θαλπωρής. Κάθε λέξη είναι ένας σταθμός αποκάλυψης συναισθημάτων και ένας τρόπος να μιλήσουν τα παιδιά για τον κόσμο όπως τον ονειρεύονται.</w:t>
      </w:r>
    </w:p>
    <w:p w14:paraId="7B26A5DD" w14:textId="77777777" w:rsidR="00B349C7" w:rsidRPr="0032061C" w:rsidRDefault="00B349C7" w:rsidP="00B349C7">
      <w:pPr>
        <w:rPr>
          <w:bCs/>
          <w:sz w:val="24"/>
          <w:szCs w:val="24"/>
        </w:rPr>
      </w:pPr>
      <w:r w:rsidRPr="0032061C">
        <w:rPr>
          <w:bCs/>
          <w:sz w:val="24"/>
          <w:szCs w:val="24"/>
        </w:rPr>
        <w:lastRenderedPageBreak/>
        <w:t>Διαβάζοντας τις λέξεις και τις εικόνες της ιστορίας:</w:t>
      </w:r>
    </w:p>
    <w:p w14:paraId="14B61629" w14:textId="77777777" w:rsidR="00B349C7" w:rsidRPr="0032061C" w:rsidRDefault="00B349C7" w:rsidP="00B349C7">
      <w:pPr>
        <w:rPr>
          <w:sz w:val="24"/>
          <w:szCs w:val="24"/>
        </w:rPr>
      </w:pPr>
      <w:r w:rsidRPr="0032061C">
        <w:rPr>
          <w:rFonts w:ascii="Calibri" w:hAnsi="Calibri" w:cs="Calibri"/>
          <w:sz w:val="24"/>
          <w:szCs w:val="24"/>
        </w:rPr>
        <w:t>▪</w:t>
      </w:r>
      <w:r w:rsidRPr="0032061C">
        <w:rPr>
          <w:sz w:val="24"/>
          <w:szCs w:val="24"/>
        </w:rPr>
        <w:t xml:space="preserve"> Τα παιδιά εξοικειώνονται με τα φωνήεντα, μέσα από την ανάπτυξη της συναισθηματικής τους νοημοσύνης.</w:t>
      </w:r>
    </w:p>
    <w:p w14:paraId="287CD493" w14:textId="77777777" w:rsidR="00B349C7" w:rsidRPr="0032061C" w:rsidRDefault="00B349C7" w:rsidP="00B349C7">
      <w:pPr>
        <w:rPr>
          <w:sz w:val="24"/>
          <w:szCs w:val="24"/>
        </w:rPr>
      </w:pPr>
      <w:r w:rsidRPr="0032061C">
        <w:rPr>
          <w:rFonts w:ascii="Calibri" w:hAnsi="Calibri" w:cs="Calibri"/>
          <w:sz w:val="24"/>
          <w:szCs w:val="24"/>
        </w:rPr>
        <w:t>▪</w:t>
      </w:r>
      <w:r w:rsidRPr="0032061C">
        <w:rPr>
          <w:sz w:val="24"/>
          <w:szCs w:val="24"/>
        </w:rPr>
        <w:t xml:space="preserve"> Ενισχύεται η εκφραστικότητα, η φαντασία και η εμπλοκή τους με τη γλώσσα.</w:t>
      </w:r>
    </w:p>
    <w:p w14:paraId="57F3CF49" w14:textId="77777777" w:rsidR="00B349C7" w:rsidRPr="0032061C" w:rsidRDefault="00B349C7" w:rsidP="00B349C7">
      <w:pPr>
        <w:rPr>
          <w:sz w:val="24"/>
          <w:szCs w:val="24"/>
        </w:rPr>
      </w:pPr>
      <w:r w:rsidRPr="0032061C">
        <w:rPr>
          <w:rFonts w:ascii="Calibri" w:hAnsi="Calibri" w:cs="Calibri"/>
          <w:sz w:val="24"/>
          <w:szCs w:val="24"/>
        </w:rPr>
        <w:t xml:space="preserve">▪ </w:t>
      </w:r>
      <w:r w:rsidRPr="0032061C">
        <w:rPr>
          <w:sz w:val="24"/>
          <w:szCs w:val="24"/>
        </w:rPr>
        <w:t>Αποτελεί εργαλείο για γονείς και εκπαιδευτικούς ώστε να μιλήσουν για το συναίσθημα, τη μνήμη, την απώλεια και την ενσυναίσθηση.</w:t>
      </w:r>
    </w:p>
    <w:p w14:paraId="3F641317" w14:textId="77777777" w:rsidR="00B349C7" w:rsidRPr="0032061C" w:rsidRDefault="00B349C7" w:rsidP="00B349C7">
      <w:pPr>
        <w:rPr>
          <w:sz w:val="24"/>
          <w:szCs w:val="24"/>
        </w:rPr>
      </w:pPr>
      <w:r w:rsidRPr="0032061C">
        <w:rPr>
          <w:rFonts w:ascii="Calibri" w:hAnsi="Calibri" w:cs="Calibri"/>
          <w:sz w:val="24"/>
          <w:szCs w:val="24"/>
        </w:rPr>
        <w:t>▪</w:t>
      </w:r>
      <w:r w:rsidRPr="0032061C">
        <w:rPr>
          <w:sz w:val="24"/>
          <w:szCs w:val="24"/>
        </w:rPr>
        <w:t xml:space="preserve"> Προσφέρεται για εικαστικές δραστηριότητες, χάρτες λέξεων, σακίδια λέξεων.</w:t>
      </w:r>
    </w:p>
    <w:p w14:paraId="7D3D1E96" w14:textId="77777777" w:rsidR="00B349C7" w:rsidRPr="0032061C" w:rsidRDefault="00B349C7" w:rsidP="00B349C7">
      <w:pPr>
        <w:rPr>
          <w:sz w:val="24"/>
          <w:szCs w:val="24"/>
        </w:rPr>
      </w:pPr>
      <w:r w:rsidRPr="0032061C">
        <w:rPr>
          <w:rFonts w:ascii="Calibri" w:hAnsi="Calibri" w:cs="Calibri"/>
          <w:sz w:val="24"/>
          <w:szCs w:val="24"/>
        </w:rPr>
        <w:t>▪</w:t>
      </w:r>
      <w:r w:rsidRPr="0032061C">
        <w:rPr>
          <w:sz w:val="24"/>
          <w:szCs w:val="24"/>
        </w:rPr>
        <w:t xml:space="preserve"> Μπορεί να λειτουργήσει ως διαθεματικό υλικό, που συνδέει τη γλώσσα με την τέχνη, την ψυχολογία, τη φιλοσοφία.</w:t>
      </w:r>
    </w:p>
    <w:p w14:paraId="2CCB5A67" w14:textId="77777777" w:rsidR="00B349C7" w:rsidRPr="0032061C" w:rsidRDefault="00B349C7" w:rsidP="00B349C7">
      <w:pPr>
        <w:rPr>
          <w:sz w:val="24"/>
          <w:szCs w:val="24"/>
        </w:rPr>
      </w:pPr>
      <w:r w:rsidRPr="0032061C">
        <w:rPr>
          <w:rFonts w:ascii="Calibri" w:hAnsi="Calibri" w:cs="Calibri"/>
          <w:sz w:val="24"/>
          <w:szCs w:val="24"/>
        </w:rPr>
        <w:t xml:space="preserve">▪ </w:t>
      </w:r>
      <w:r w:rsidRPr="0032061C">
        <w:rPr>
          <w:bCs/>
          <w:sz w:val="24"/>
          <w:szCs w:val="24"/>
        </w:rPr>
        <w:t>Δυνατότητα αξιοποίησης</w:t>
      </w:r>
      <w:r w:rsidRPr="0032061C">
        <w:rPr>
          <w:b/>
          <w:bCs/>
          <w:sz w:val="24"/>
          <w:szCs w:val="24"/>
        </w:rPr>
        <w:t xml:space="preserve"> </w:t>
      </w:r>
      <w:r w:rsidRPr="0032061C">
        <w:rPr>
          <w:sz w:val="24"/>
          <w:szCs w:val="24"/>
        </w:rPr>
        <w:t>σε εργαστήρια δημιουργικής γραφής και ενίσχυσης της φωνολογικής ενημερότητας.</w:t>
      </w:r>
    </w:p>
    <w:p w14:paraId="1057E947" w14:textId="77777777" w:rsidR="00B349C7" w:rsidRPr="0032061C" w:rsidRDefault="00B349C7" w:rsidP="00B349C7">
      <w:pPr>
        <w:pStyle w:val="ydp6f450d27msonormal"/>
        <w:spacing w:before="0" w:beforeAutospacing="0" w:after="0" w:afterAutospacing="0"/>
        <w:jc w:val="both"/>
        <w:rPr>
          <w:rFonts w:asciiTheme="minorHAnsi" w:hAnsiTheme="minorHAnsi" w:cstheme="minorHAnsi"/>
        </w:rPr>
      </w:pPr>
      <w:r w:rsidRPr="0032061C">
        <w:rPr>
          <w:rFonts w:asciiTheme="minorHAnsi" w:hAnsiTheme="minorHAnsi" w:cstheme="minorHAnsi"/>
        </w:rPr>
        <w:t xml:space="preserve">Η </w:t>
      </w:r>
      <w:r w:rsidRPr="0032061C">
        <w:rPr>
          <w:rFonts w:asciiTheme="minorHAnsi" w:hAnsiTheme="minorHAnsi" w:cstheme="minorHAnsi"/>
          <w:b/>
        </w:rPr>
        <w:t>Έλενα Περικλέους</w:t>
      </w:r>
      <w:r w:rsidRPr="0032061C">
        <w:rPr>
          <w:rFonts w:asciiTheme="minorHAnsi" w:hAnsiTheme="minorHAnsi" w:cstheme="minorHAnsi"/>
        </w:rPr>
        <w:t xml:space="preserve"> σπούδασε Παιδαγωγικά και κατέχει Μεταπτυχιακό Δίπλωμα στην Περιβαλλοντική Εκπαίδευση. Εργάστηκε ως εκπαιδευτικός στη δημόσια εκπαίδευση και συντόνισε δράσεις Πολιτιστικής Παιδείας στο Υφυπουργείο Πολιτισμού της Κύπρου.</w:t>
      </w:r>
    </w:p>
    <w:p w14:paraId="179D03B0" w14:textId="77777777" w:rsidR="00B349C7" w:rsidRPr="0032061C" w:rsidRDefault="00B349C7" w:rsidP="00B349C7">
      <w:pPr>
        <w:pStyle w:val="ydp6f450d27msonormal"/>
        <w:spacing w:before="0" w:beforeAutospacing="0" w:after="0" w:afterAutospacing="0"/>
        <w:jc w:val="both"/>
        <w:rPr>
          <w:rFonts w:asciiTheme="minorHAnsi" w:hAnsiTheme="minorHAnsi" w:cstheme="minorHAnsi"/>
        </w:rPr>
      </w:pPr>
      <w:r w:rsidRPr="0032061C">
        <w:rPr>
          <w:rFonts w:asciiTheme="minorHAnsi" w:hAnsiTheme="minorHAnsi" w:cstheme="minorHAnsi"/>
        </w:rPr>
        <w:t>Σήμερα υπηρετεί ως Επίτροπος Προστασίας των Δικαιωμάτων του Παιδιού, με σταθερό όραμα έν</w:t>
      </w:r>
      <w:r w:rsidRPr="0032061C">
        <w:rPr>
          <w:rFonts w:asciiTheme="minorHAnsi" w:hAnsiTheme="minorHAnsi" w:cstheme="minorHAnsi"/>
          <w:color w:val="1F497D"/>
        </w:rPr>
        <w:t>αν</w:t>
      </w:r>
      <w:r w:rsidRPr="0032061C">
        <w:rPr>
          <w:rFonts w:asciiTheme="minorHAnsi" w:hAnsiTheme="minorHAnsi" w:cstheme="minorHAnsi"/>
        </w:rPr>
        <w:t xml:space="preserve"> κόσμο όπου κάθε παιδί ακούγεται, υπολογίζεται και ζει με αξιοπρέπεια, ασφάλεια και χαρά. </w:t>
      </w:r>
    </w:p>
    <w:p w14:paraId="7DA347EE" w14:textId="77777777" w:rsidR="00B349C7" w:rsidRPr="0032061C" w:rsidRDefault="00B349C7" w:rsidP="00B349C7">
      <w:pPr>
        <w:pStyle w:val="ydp6f450d27msonormal"/>
        <w:spacing w:before="0" w:beforeAutospacing="0" w:after="0" w:afterAutospacing="0"/>
        <w:jc w:val="both"/>
        <w:rPr>
          <w:rFonts w:asciiTheme="minorHAnsi" w:hAnsiTheme="minorHAnsi" w:cstheme="minorHAnsi"/>
        </w:rPr>
      </w:pPr>
      <w:r w:rsidRPr="0032061C">
        <w:rPr>
          <w:rFonts w:asciiTheme="minorHAnsi" w:hAnsiTheme="minorHAnsi" w:cstheme="minorHAnsi"/>
        </w:rPr>
        <w:t>Διετέλεσε Πρόεδρος του Κυπριακού Συνδέσμου Παιδικού και Νεανικού Βιβλίου (IBBY Cyprus)</w:t>
      </w:r>
      <w:r w:rsidRPr="0032061C">
        <w:rPr>
          <w:rFonts w:asciiTheme="minorHAnsi" w:hAnsiTheme="minorHAnsi" w:cstheme="minorHAnsi"/>
          <w:color w:val="1F497D"/>
        </w:rPr>
        <w:t>,</w:t>
      </w:r>
      <w:r w:rsidRPr="0032061C">
        <w:rPr>
          <w:rFonts w:asciiTheme="minorHAnsi" w:hAnsiTheme="minorHAnsi" w:cstheme="minorHAnsi"/>
        </w:rPr>
        <w:t> συμβάλλοντας ενεργά στην ενίσχυση της φιλαναγνωσίας και της λογοτεχνικής δημιουργίας για παιδιά και νέους. Γράφει κυρίως για παιδιά αλλά και για μεγάλους.</w:t>
      </w:r>
    </w:p>
    <w:p w14:paraId="7C0B8339" w14:textId="77777777" w:rsidR="00B349C7" w:rsidRPr="0032061C" w:rsidRDefault="00B349C7" w:rsidP="00B349C7">
      <w:pPr>
        <w:pStyle w:val="ydp6f450d27msonormal"/>
        <w:spacing w:before="0" w:beforeAutospacing="0" w:after="0" w:afterAutospacing="0"/>
        <w:jc w:val="both"/>
        <w:rPr>
          <w:rFonts w:asciiTheme="minorHAnsi" w:hAnsiTheme="minorHAnsi" w:cstheme="minorHAnsi"/>
        </w:rPr>
      </w:pPr>
      <w:r w:rsidRPr="0032061C">
        <w:rPr>
          <w:rFonts w:asciiTheme="minorHAnsi" w:hAnsiTheme="minorHAnsi" w:cstheme="minorHAnsi"/>
        </w:rPr>
        <w:t xml:space="preserve">Είναι αθεράπευτη βιβλιοφάγος. Πήρε και επίσημα τον τίτλο όταν διάβασε το 1.000στό της βιβλίο. Από τότε διαβάζει και γράφει συνεχώς. Έχει πάντα μαζί της το λογοτεχνικό της φαρμακείο – γεμάτο ιστορίες που διώχνουν τη λύπη και γιατρεύουν την ψυχή. Πολλά από τα βιβλία της έχουν βραβευτεί στην Κύπρο και την Ελλάδα, αλλά αυτό που πραγματικά μετρά για εκείνη είναι η δύναμη των ιστοριών </w:t>
      </w:r>
      <w:r w:rsidRPr="0032061C">
        <w:rPr>
          <w:rFonts w:asciiTheme="minorHAnsi" w:hAnsiTheme="minorHAnsi" w:cstheme="minorHAnsi"/>
          <w:color w:val="1F497D"/>
        </w:rPr>
        <w:t>που</w:t>
      </w:r>
      <w:r w:rsidRPr="0032061C">
        <w:rPr>
          <w:rFonts w:asciiTheme="minorHAnsi" w:hAnsiTheme="minorHAnsi" w:cstheme="minorHAnsi"/>
        </w:rPr>
        <w:t xml:space="preserve"> αποκαλύπτουν τον «κρυμμένο κύκνο» μέσα μας.</w:t>
      </w:r>
    </w:p>
    <w:p w14:paraId="60B61505" w14:textId="77777777" w:rsidR="0032061C" w:rsidRPr="0032061C" w:rsidRDefault="0032061C" w:rsidP="00B349C7">
      <w:pPr>
        <w:pStyle w:val="ydp6f450d27msonormal"/>
        <w:spacing w:before="0" w:beforeAutospacing="0" w:after="0" w:afterAutospacing="0"/>
        <w:jc w:val="both"/>
        <w:rPr>
          <w:rFonts w:asciiTheme="minorHAnsi" w:hAnsiTheme="minorHAnsi" w:cstheme="minorHAnsi"/>
        </w:rPr>
      </w:pPr>
    </w:p>
    <w:p w14:paraId="44514FA3" w14:textId="77777777" w:rsidR="0032061C" w:rsidRPr="0032061C" w:rsidRDefault="0032061C" w:rsidP="0032061C">
      <w:pPr>
        <w:pStyle w:val="Pa1"/>
        <w:jc w:val="both"/>
        <w:rPr>
          <w:rFonts w:asciiTheme="minorHAnsi" w:hAnsiTheme="minorHAnsi" w:cstheme="minorHAnsi"/>
          <w:color w:val="000000"/>
        </w:rPr>
      </w:pPr>
      <w:r w:rsidRPr="0032061C">
        <w:rPr>
          <w:rFonts w:asciiTheme="minorHAnsi" w:hAnsiTheme="minorHAnsi" w:cstheme="minorHAnsi"/>
          <w:color w:val="000000"/>
        </w:rPr>
        <w:t xml:space="preserve">Η </w:t>
      </w:r>
      <w:r w:rsidRPr="0032061C">
        <w:rPr>
          <w:rFonts w:asciiTheme="minorHAnsi" w:hAnsiTheme="minorHAnsi" w:cstheme="minorHAnsi"/>
          <w:b/>
          <w:color w:val="000000"/>
        </w:rPr>
        <w:t>Ρένια Μεταλληνού</w:t>
      </w:r>
      <w:r w:rsidRPr="0032061C">
        <w:rPr>
          <w:rFonts w:asciiTheme="minorHAnsi" w:hAnsiTheme="minorHAnsi" w:cstheme="minorHAnsi"/>
          <w:color w:val="000000"/>
        </w:rPr>
        <w:t xml:space="preserve"> γεννήθηκε και μεγάλωσε στην Κέρκυρα. Σπούδασε γραφιστική στον ΑΚΤΟ και για μεγάλο διάστημα εργάστηκε σε περιοδικά και εφημερίδες μεγάλης κυκλοφορίας. Από το 2015 ασχολείται με την εικονογράφηση, κυρίως παιδικών βιβλίων, για εκδότες στην Ελλάδα και στο εξωτερικό.</w:t>
      </w:r>
    </w:p>
    <w:p w14:paraId="7E68EC7D" w14:textId="77777777" w:rsidR="0032061C" w:rsidRPr="0032061C" w:rsidRDefault="0032061C" w:rsidP="0032061C">
      <w:pPr>
        <w:pStyle w:val="Pa1"/>
        <w:jc w:val="both"/>
        <w:rPr>
          <w:rFonts w:asciiTheme="minorHAnsi" w:hAnsiTheme="minorHAnsi" w:cstheme="minorHAnsi"/>
          <w:color w:val="000000"/>
        </w:rPr>
      </w:pPr>
      <w:r w:rsidRPr="0032061C">
        <w:rPr>
          <w:rFonts w:asciiTheme="minorHAnsi" w:hAnsiTheme="minorHAnsi" w:cstheme="minorHAnsi"/>
          <w:color w:val="000000"/>
        </w:rPr>
        <w:t xml:space="preserve">Το 2017 ήταν υποψήφια στα World Illustration Awards για την εικονογράφηση του βιβλίου «Όταν το σύμπαν συνωμοτεί». Το 2018 το βιβλίο «Άσπρη στολή» που εικονογράφησε κέρδισε τη πρώτη θέση στα Κρατικά Βραβεία Λογοτεχνίας της Κύπρου με ειδική μνεία στην εικονογράφηση και το 2020 απέσπασε το πρώτο βραβείο στα αμερικάνικα </w:t>
      </w:r>
      <w:r w:rsidRPr="0032061C">
        <w:rPr>
          <w:rStyle w:val="Strong"/>
          <w:rFonts w:asciiTheme="minorHAnsi" w:hAnsiTheme="minorHAnsi" w:cstheme="minorHAnsi"/>
          <w:b w:val="0"/>
          <w:color w:val="221303"/>
          <w:shd w:val="clear" w:color="auto" w:fill="FFFFFF"/>
        </w:rPr>
        <w:t>Moonbeam Children’s Book Awards</w:t>
      </w:r>
      <w:r w:rsidRPr="0032061C">
        <w:rPr>
          <w:rFonts w:ascii="Lucida Sans Unicode" w:hAnsi="Lucida Sans Unicode" w:cs="Lucida Sans Unicode"/>
          <w:color w:val="221303"/>
          <w:shd w:val="clear" w:color="auto" w:fill="FFFFFF"/>
        </w:rPr>
        <w:t> </w:t>
      </w:r>
      <w:r w:rsidRPr="0032061C">
        <w:rPr>
          <w:rFonts w:asciiTheme="minorHAnsi" w:hAnsiTheme="minorHAnsi" w:cstheme="minorHAnsi"/>
          <w:color w:val="000000"/>
        </w:rPr>
        <w:t>για την καλύτερη εικονογράφηση στην κατηγορία Picture books for all ages.</w:t>
      </w:r>
    </w:p>
    <w:p w14:paraId="1A45742B" w14:textId="77777777" w:rsidR="00C27FCE" w:rsidRPr="00B349C7" w:rsidRDefault="0032061C" w:rsidP="0032061C">
      <w:pPr>
        <w:pStyle w:val="Pa1"/>
        <w:jc w:val="both"/>
        <w:rPr>
          <w:rFonts w:asciiTheme="minorHAnsi" w:hAnsiTheme="minorHAnsi" w:cstheme="minorHAnsi"/>
          <w:color w:val="000000" w:themeColor="text1"/>
          <w:sz w:val="26"/>
          <w:szCs w:val="26"/>
        </w:rPr>
      </w:pPr>
      <w:r w:rsidRPr="0032061C">
        <w:rPr>
          <w:rFonts w:asciiTheme="minorHAnsi" w:hAnsiTheme="minorHAnsi" w:cstheme="minorHAnsi"/>
          <w:color w:val="000000"/>
        </w:rPr>
        <w:t>Ζει μερικά χιλιόμετρα έξω από την Αθήνα, σε ένα σπίτι κοντά στη θάλασσα, με τον σύζυγό της και τα παιδιά τους.</w:t>
      </w:r>
    </w:p>
    <w:sectPr w:rsidR="00C27FCE" w:rsidRPr="00B349C7" w:rsidSect="0045634F">
      <w:headerReference w:type="even" r:id="rId8"/>
      <w:headerReference w:type="default" r:id="rId9"/>
      <w:footerReference w:type="even" r:id="rId10"/>
      <w:footerReference w:type="default" r:id="rId11"/>
      <w:headerReference w:type="first" r:id="rId12"/>
      <w:footerReference w:type="first" r:id="rId13"/>
      <w:pgSz w:w="12240" w:h="15840"/>
      <w:pgMar w:top="1440" w:right="1183" w:bottom="1440" w:left="993"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F27D6" w14:textId="77777777" w:rsidR="00670317" w:rsidRDefault="00670317" w:rsidP="00D9194A">
      <w:pPr>
        <w:spacing w:after="0" w:line="240" w:lineRule="auto"/>
      </w:pPr>
      <w:r>
        <w:separator/>
      </w:r>
    </w:p>
  </w:endnote>
  <w:endnote w:type="continuationSeparator" w:id="0">
    <w:p w14:paraId="214F0CDF" w14:textId="77777777" w:rsidR="00670317" w:rsidRDefault="00670317" w:rsidP="00D91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PF Bulletin Book">
    <w:altName w:val="PF Bulletin Book"/>
    <w:panose1 w:val="00000000000000000000"/>
    <w:charset w:val="A1"/>
    <w:family w:val="swiss"/>
    <w:notTrueType/>
    <w:pitch w:val="default"/>
    <w:sig w:usb0="00000081" w:usb1="00000000" w:usb2="00000000" w:usb3="00000000" w:csb0="00000008" w:csb1="00000000"/>
  </w:font>
  <w:font w:name="PF DinText Pro">
    <w:altName w:val="PF DinText Pro"/>
    <w:panose1 w:val="00000000000000000000"/>
    <w:charset w:val="A1"/>
    <w:family w:val="swiss"/>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AD483" w14:textId="77777777" w:rsidR="00256C0E" w:rsidRDefault="00256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5D35A" w14:textId="77777777" w:rsidR="00256C0E" w:rsidRDefault="00256C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490B" w14:textId="77777777" w:rsidR="00256C0E" w:rsidRDefault="00256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43DDA" w14:textId="77777777" w:rsidR="00670317" w:rsidRDefault="00670317" w:rsidP="00D9194A">
      <w:pPr>
        <w:spacing w:after="0" w:line="240" w:lineRule="auto"/>
      </w:pPr>
      <w:r>
        <w:separator/>
      </w:r>
    </w:p>
  </w:footnote>
  <w:footnote w:type="continuationSeparator" w:id="0">
    <w:p w14:paraId="3FB976E9" w14:textId="77777777" w:rsidR="00670317" w:rsidRDefault="00670317" w:rsidP="00D91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4B379" w14:textId="77777777" w:rsidR="00256C0E" w:rsidRDefault="00256C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E4103" w14:textId="77777777" w:rsidR="00256C0E" w:rsidRDefault="00256C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04CD7" w14:textId="77777777" w:rsidR="00256C0E" w:rsidRDefault="00256C0E" w:rsidP="001355A7">
    <w:pPr>
      <w:pStyle w:val="Header"/>
      <w:jc w:val="right"/>
      <w:rPr>
        <w:color w:val="808080" w:themeColor="background1" w:themeShade="80"/>
        <w:sz w:val="18"/>
        <w:szCs w:val="18"/>
        <w:lang w:val="en-US"/>
      </w:rPr>
    </w:pPr>
    <w:r>
      <w:rPr>
        <w:noProof/>
        <w:color w:val="808080" w:themeColor="background1" w:themeShade="80"/>
        <w:sz w:val="18"/>
        <w:szCs w:val="18"/>
        <w:lang w:eastAsia="el-GR"/>
      </w:rPr>
      <w:drawing>
        <wp:anchor distT="0" distB="0" distL="114300" distR="114300" simplePos="0" relativeHeight="251659264" behindDoc="1" locked="0" layoutInCell="1" allowOverlap="1" wp14:anchorId="50BC32E0" wp14:editId="5EF88B06">
          <wp:simplePos x="0" y="0"/>
          <wp:positionH relativeFrom="column">
            <wp:posOffset>-335915</wp:posOffset>
          </wp:positionH>
          <wp:positionV relativeFrom="paragraph">
            <wp:posOffset>-90170</wp:posOffset>
          </wp:positionV>
          <wp:extent cx="7019925" cy="1103630"/>
          <wp:effectExtent l="19050" t="0" r="9525" b="0"/>
          <wp:wrapNone/>
          <wp:docPr id="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019925" cy="1103630"/>
                  </a:xfrm>
                  <a:prstGeom prst="rect">
                    <a:avLst/>
                  </a:prstGeom>
                  <a:noFill/>
                  <a:ln w="9525">
                    <a:noFill/>
                    <a:miter lim="800000"/>
                    <a:headEnd/>
                    <a:tailEnd/>
                  </a:ln>
                </pic:spPr>
              </pic:pic>
            </a:graphicData>
          </a:graphic>
        </wp:anchor>
      </w:drawing>
    </w:r>
  </w:p>
  <w:p w14:paraId="4140D642" w14:textId="77777777" w:rsidR="00256C0E" w:rsidRDefault="00256C0E" w:rsidP="001355A7">
    <w:pPr>
      <w:pStyle w:val="Header"/>
      <w:jc w:val="right"/>
      <w:rPr>
        <w:color w:val="808080" w:themeColor="background1" w:themeShade="80"/>
        <w:sz w:val="18"/>
        <w:szCs w:val="18"/>
        <w:lang w:val="en-US"/>
      </w:rPr>
    </w:pPr>
  </w:p>
  <w:p w14:paraId="6F686915" w14:textId="77777777" w:rsidR="00256C0E" w:rsidRDefault="00256C0E" w:rsidP="001355A7">
    <w:pPr>
      <w:pStyle w:val="Header"/>
      <w:jc w:val="right"/>
      <w:rPr>
        <w:color w:val="808080" w:themeColor="background1" w:themeShade="80"/>
        <w:sz w:val="18"/>
        <w:szCs w:val="18"/>
        <w:lang w:val="en-US"/>
      </w:rPr>
    </w:pPr>
  </w:p>
  <w:p w14:paraId="139432EF" w14:textId="77777777" w:rsidR="00256C0E" w:rsidRPr="00BE0E6B" w:rsidRDefault="0085718C" w:rsidP="001355A7">
    <w:pPr>
      <w:pStyle w:val="Header"/>
      <w:jc w:val="right"/>
      <w:rPr>
        <w:color w:val="808080" w:themeColor="background1" w:themeShade="80"/>
        <w:sz w:val="24"/>
        <w:szCs w:val="24"/>
      </w:rPr>
    </w:pPr>
    <w:r>
      <w:rPr>
        <w:color w:val="808080" w:themeColor="background1" w:themeShade="80"/>
        <w:sz w:val="24"/>
        <w:szCs w:val="24"/>
      </w:rPr>
      <w:t>Πραξιτέλους 52</w:t>
    </w:r>
    <w:r w:rsidR="00256C0E" w:rsidRPr="00BE0E6B">
      <w:rPr>
        <w:color w:val="808080" w:themeColor="background1" w:themeShade="80"/>
        <w:sz w:val="24"/>
        <w:szCs w:val="24"/>
      </w:rPr>
      <w:t>, 16777 Ελληνικό</w:t>
    </w:r>
  </w:p>
  <w:p w14:paraId="3772A84E" w14:textId="77777777" w:rsidR="00256C0E" w:rsidRPr="00C27FCE" w:rsidRDefault="00256C0E" w:rsidP="001355A7">
    <w:pPr>
      <w:pStyle w:val="Header"/>
      <w:jc w:val="right"/>
      <w:rPr>
        <w:color w:val="808080" w:themeColor="background1" w:themeShade="80"/>
        <w:sz w:val="24"/>
        <w:szCs w:val="24"/>
      </w:rPr>
    </w:pPr>
    <w:r w:rsidRPr="00BE0E6B">
      <w:rPr>
        <w:color w:val="808080" w:themeColor="background1" w:themeShade="80"/>
        <w:sz w:val="24"/>
        <w:szCs w:val="24"/>
        <w:lang w:val="en-US"/>
      </w:rPr>
      <w:t>www</w:t>
    </w:r>
    <w:r w:rsidRPr="00C27FCE">
      <w:rPr>
        <w:color w:val="808080" w:themeColor="background1" w:themeShade="80"/>
        <w:sz w:val="24"/>
        <w:szCs w:val="24"/>
      </w:rPr>
      <w:t>.</w:t>
    </w:r>
    <w:r w:rsidRPr="00BE0E6B">
      <w:rPr>
        <w:color w:val="808080" w:themeColor="background1" w:themeShade="80"/>
        <w:sz w:val="24"/>
        <w:szCs w:val="24"/>
        <w:lang w:val="en-US"/>
      </w:rPr>
      <w:t>kalendis</w:t>
    </w:r>
    <w:r w:rsidRPr="00C27FCE">
      <w:rPr>
        <w:color w:val="808080" w:themeColor="background1" w:themeShade="80"/>
        <w:sz w:val="24"/>
        <w:szCs w:val="24"/>
      </w:rPr>
      <w:t>.</w:t>
    </w:r>
    <w:r w:rsidRPr="00BE0E6B">
      <w:rPr>
        <w:color w:val="808080" w:themeColor="background1" w:themeShade="80"/>
        <w:sz w:val="24"/>
        <w:szCs w:val="24"/>
        <w:lang w:val="en-US"/>
      </w:rPr>
      <w:t>gr</w:t>
    </w:r>
    <w:r w:rsidRPr="00C27FCE">
      <w:rPr>
        <w:color w:val="808080" w:themeColor="background1" w:themeShade="80"/>
        <w:sz w:val="24"/>
        <w:szCs w:val="24"/>
      </w:rPr>
      <w:t xml:space="preserve">, </w:t>
    </w:r>
    <w:r w:rsidRPr="00BE0E6B">
      <w:rPr>
        <w:color w:val="808080" w:themeColor="background1" w:themeShade="80"/>
        <w:sz w:val="24"/>
        <w:szCs w:val="24"/>
        <w:lang w:val="en-US"/>
      </w:rPr>
      <w:t>email</w:t>
    </w:r>
    <w:r w:rsidRPr="00C27FCE">
      <w:rPr>
        <w:color w:val="808080" w:themeColor="background1" w:themeShade="80"/>
        <w:sz w:val="24"/>
        <w:szCs w:val="24"/>
      </w:rPr>
      <w:t xml:space="preserve">: </w:t>
    </w:r>
    <w:r w:rsidRPr="00BE0E6B">
      <w:rPr>
        <w:color w:val="808080" w:themeColor="background1" w:themeShade="80"/>
        <w:sz w:val="24"/>
        <w:szCs w:val="24"/>
        <w:lang w:val="en-US"/>
      </w:rPr>
      <w:t>info</w:t>
    </w:r>
    <w:r w:rsidRPr="00C27FCE">
      <w:rPr>
        <w:color w:val="808080" w:themeColor="background1" w:themeShade="80"/>
        <w:sz w:val="24"/>
        <w:szCs w:val="24"/>
      </w:rPr>
      <w:t>@</w:t>
    </w:r>
    <w:r w:rsidRPr="00BE0E6B">
      <w:rPr>
        <w:color w:val="808080" w:themeColor="background1" w:themeShade="80"/>
        <w:sz w:val="24"/>
        <w:szCs w:val="24"/>
        <w:lang w:val="en-US"/>
      </w:rPr>
      <w:t>kalendis</w:t>
    </w:r>
    <w:r w:rsidRPr="00C27FCE">
      <w:rPr>
        <w:color w:val="808080" w:themeColor="background1" w:themeShade="80"/>
        <w:sz w:val="24"/>
        <w:szCs w:val="24"/>
      </w:rPr>
      <w:t>.</w:t>
    </w:r>
    <w:r w:rsidRPr="00BE0E6B">
      <w:rPr>
        <w:color w:val="808080" w:themeColor="background1" w:themeShade="80"/>
        <w:sz w:val="24"/>
        <w:szCs w:val="24"/>
        <w:lang w:val="en-US"/>
      </w:rPr>
      <w:t>gr</w:t>
    </w:r>
  </w:p>
  <w:p w14:paraId="44AF9BFE" w14:textId="77777777" w:rsidR="00256C0E" w:rsidRPr="00401A85" w:rsidRDefault="00256C0E" w:rsidP="001355A7">
    <w:pPr>
      <w:pStyle w:val="Header"/>
      <w:jc w:val="right"/>
    </w:pPr>
    <w:r w:rsidRPr="00BE0E6B">
      <w:rPr>
        <w:color w:val="808080" w:themeColor="background1" w:themeShade="80"/>
        <w:sz w:val="24"/>
        <w:szCs w:val="24"/>
      </w:rPr>
      <w:t>Τηλέφωνο: 210-9638790</w:t>
    </w:r>
  </w:p>
  <w:p w14:paraId="20002915" w14:textId="77777777" w:rsidR="00256C0E" w:rsidRDefault="00256C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37B5E"/>
    <w:multiLevelType w:val="hybridMultilevel"/>
    <w:tmpl w:val="B8AAE7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92574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52E62"/>
    <w:rsid w:val="000103AD"/>
    <w:rsid w:val="00050CEC"/>
    <w:rsid w:val="00054476"/>
    <w:rsid w:val="000606EF"/>
    <w:rsid w:val="00073FE7"/>
    <w:rsid w:val="00093B29"/>
    <w:rsid w:val="000C0633"/>
    <w:rsid w:val="000C69A3"/>
    <w:rsid w:val="000D106C"/>
    <w:rsid w:val="000D2F2C"/>
    <w:rsid w:val="000E1124"/>
    <w:rsid w:val="000E4100"/>
    <w:rsid w:val="000F2207"/>
    <w:rsid w:val="000F2C9E"/>
    <w:rsid w:val="000F7349"/>
    <w:rsid w:val="00101020"/>
    <w:rsid w:val="00103698"/>
    <w:rsid w:val="00105439"/>
    <w:rsid w:val="0011697A"/>
    <w:rsid w:val="0012203B"/>
    <w:rsid w:val="00132582"/>
    <w:rsid w:val="001355A7"/>
    <w:rsid w:val="00143473"/>
    <w:rsid w:val="00151A0A"/>
    <w:rsid w:val="00154B6B"/>
    <w:rsid w:val="00162891"/>
    <w:rsid w:val="00185DF7"/>
    <w:rsid w:val="001B57E2"/>
    <w:rsid w:val="001C4A0B"/>
    <w:rsid w:val="001D208F"/>
    <w:rsid w:val="001E422C"/>
    <w:rsid w:val="00200343"/>
    <w:rsid w:val="00201F0A"/>
    <w:rsid w:val="00203577"/>
    <w:rsid w:val="0020679F"/>
    <w:rsid w:val="00235F26"/>
    <w:rsid w:val="00236281"/>
    <w:rsid w:val="002421B1"/>
    <w:rsid w:val="00250085"/>
    <w:rsid w:val="00251EAB"/>
    <w:rsid w:val="002552CC"/>
    <w:rsid w:val="00256C0E"/>
    <w:rsid w:val="002575A8"/>
    <w:rsid w:val="00265C44"/>
    <w:rsid w:val="00265E06"/>
    <w:rsid w:val="002812C6"/>
    <w:rsid w:val="002C0A14"/>
    <w:rsid w:val="002C3003"/>
    <w:rsid w:val="002D5ED7"/>
    <w:rsid w:val="002D5F5A"/>
    <w:rsid w:val="002D74E4"/>
    <w:rsid w:val="0030230F"/>
    <w:rsid w:val="0032061C"/>
    <w:rsid w:val="00335A35"/>
    <w:rsid w:val="003420E8"/>
    <w:rsid w:val="00342982"/>
    <w:rsid w:val="0034378B"/>
    <w:rsid w:val="00345E3B"/>
    <w:rsid w:val="00357D06"/>
    <w:rsid w:val="00374634"/>
    <w:rsid w:val="003B3759"/>
    <w:rsid w:val="003B67BE"/>
    <w:rsid w:val="003C24B4"/>
    <w:rsid w:val="003D3ECD"/>
    <w:rsid w:val="00401A85"/>
    <w:rsid w:val="00401D02"/>
    <w:rsid w:val="004408C8"/>
    <w:rsid w:val="004423E3"/>
    <w:rsid w:val="0045634F"/>
    <w:rsid w:val="00457E4F"/>
    <w:rsid w:val="004621AA"/>
    <w:rsid w:val="00467DD2"/>
    <w:rsid w:val="004703C4"/>
    <w:rsid w:val="0049106F"/>
    <w:rsid w:val="00491A25"/>
    <w:rsid w:val="004A0EB2"/>
    <w:rsid w:val="004A45AB"/>
    <w:rsid w:val="004B328C"/>
    <w:rsid w:val="004B5B14"/>
    <w:rsid w:val="004D1488"/>
    <w:rsid w:val="004D4066"/>
    <w:rsid w:val="004D65C1"/>
    <w:rsid w:val="0050204F"/>
    <w:rsid w:val="0051397C"/>
    <w:rsid w:val="00520709"/>
    <w:rsid w:val="00526CE6"/>
    <w:rsid w:val="00541515"/>
    <w:rsid w:val="00583E70"/>
    <w:rsid w:val="00585E26"/>
    <w:rsid w:val="00595EAA"/>
    <w:rsid w:val="005A15CE"/>
    <w:rsid w:val="005E36F5"/>
    <w:rsid w:val="005F09A7"/>
    <w:rsid w:val="006018F2"/>
    <w:rsid w:val="0062273B"/>
    <w:rsid w:val="00626770"/>
    <w:rsid w:val="006348E8"/>
    <w:rsid w:val="00640ACC"/>
    <w:rsid w:val="00653504"/>
    <w:rsid w:val="00654D96"/>
    <w:rsid w:val="00657770"/>
    <w:rsid w:val="00657F03"/>
    <w:rsid w:val="00670317"/>
    <w:rsid w:val="00671836"/>
    <w:rsid w:val="00672213"/>
    <w:rsid w:val="0069580F"/>
    <w:rsid w:val="006B0814"/>
    <w:rsid w:val="006B5119"/>
    <w:rsid w:val="006C0CC8"/>
    <w:rsid w:val="006C140D"/>
    <w:rsid w:val="006E0588"/>
    <w:rsid w:val="00717BC3"/>
    <w:rsid w:val="00722D82"/>
    <w:rsid w:val="007330D1"/>
    <w:rsid w:val="00735130"/>
    <w:rsid w:val="00755979"/>
    <w:rsid w:val="0077049D"/>
    <w:rsid w:val="007714A6"/>
    <w:rsid w:val="007760EE"/>
    <w:rsid w:val="007812A4"/>
    <w:rsid w:val="00783B93"/>
    <w:rsid w:val="00790883"/>
    <w:rsid w:val="00793536"/>
    <w:rsid w:val="007951C6"/>
    <w:rsid w:val="00797AC9"/>
    <w:rsid w:val="007A69DC"/>
    <w:rsid w:val="007A6D77"/>
    <w:rsid w:val="007B498F"/>
    <w:rsid w:val="007C7C7A"/>
    <w:rsid w:val="007D07B4"/>
    <w:rsid w:val="007D31BE"/>
    <w:rsid w:val="007D47FE"/>
    <w:rsid w:val="008043AF"/>
    <w:rsid w:val="00807A6F"/>
    <w:rsid w:val="0082153F"/>
    <w:rsid w:val="00821625"/>
    <w:rsid w:val="00823693"/>
    <w:rsid w:val="00823BF6"/>
    <w:rsid w:val="00830FE9"/>
    <w:rsid w:val="008315EB"/>
    <w:rsid w:val="008402ED"/>
    <w:rsid w:val="00846874"/>
    <w:rsid w:val="008532FA"/>
    <w:rsid w:val="0085718C"/>
    <w:rsid w:val="008611E7"/>
    <w:rsid w:val="00882550"/>
    <w:rsid w:val="008828C6"/>
    <w:rsid w:val="00884759"/>
    <w:rsid w:val="008876F8"/>
    <w:rsid w:val="00892C93"/>
    <w:rsid w:val="008957AB"/>
    <w:rsid w:val="00895F3C"/>
    <w:rsid w:val="008B7A24"/>
    <w:rsid w:val="008C006B"/>
    <w:rsid w:val="008C5ACB"/>
    <w:rsid w:val="008D67F7"/>
    <w:rsid w:val="008D7268"/>
    <w:rsid w:val="008F26B1"/>
    <w:rsid w:val="0090526E"/>
    <w:rsid w:val="00913D13"/>
    <w:rsid w:val="00915B0D"/>
    <w:rsid w:val="0092588A"/>
    <w:rsid w:val="00925C7A"/>
    <w:rsid w:val="0093237A"/>
    <w:rsid w:val="00935912"/>
    <w:rsid w:val="00935E32"/>
    <w:rsid w:val="009366DA"/>
    <w:rsid w:val="00936D1E"/>
    <w:rsid w:val="00961A96"/>
    <w:rsid w:val="00965856"/>
    <w:rsid w:val="00972471"/>
    <w:rsid w:val="0097262B"/>
    <w:rsid w:val="00975541"/>
    <w:rsid w:val="0098180A"/>
    <w:rsid w:val="009A10C8"/>
    <w:rsid w:val="009A55A6"/>
    <w:rsid w:val="009A6412"/>
    <w:rsid w:val="009C4881"/>
    <w:rsid w:val="009D3C59"/>
    <w:rsid w:val="009E671C"/>
    <w:rsid w:val="009E67A0"/>
    <w:rsid w:val="009F0BD6"/>
    <w:rsid w:val="00A00BC7"/>
    <w:rsid w:val="00A04D38"/>
    <w:rsid w:val="00A14D02"/>
    <w:rsid w:val="00A27BFA"/>
    <w:rsid w:val="00A5623C"/>
    <w:rsid w:val="00A705FE"/>
    <w:rsid w:val="00A72D14"/>
    <w:rsid w:val="00A8422B"/>
    <w:rsid w:val="00A9297A"/>
    <w:rsid w:val="00A973A3"/>
    <w:rsid w:val="00AA0D72"/>
    <w:rsid w:val="00AB0B27"/>
    <w:rsid w:val="00AB5218"/>
    <w:rsid w:val="00AD3FC6"/>
    <w:rsid w:val="00AF12AC"/>
    <w:rsid w:val="00AF7D09"/>
    <w:rsid w:val="00B0698E"/>
    <w:rsid w:val="00B349C7"/>
    <w:rsid w:val="00B52E62"/>
    <w:rsid w:val="00B53CDC"/>
    <w:rsid w:val="00B54B4D"/>
    <w:rsid w:val="00B60A80"/>
    <w:rsid w:val="00B65887"/>
    <w:rsid w:val="00B7512C"/>
    <w:rsid w:val="00B76D47"/>
    <w:rsid w:val="00B86270"/>
    <w:rsid w:val="00B90D55"/>
    <w:rsid w:val="00B91642"/>
    <w:rsid w:val="00BA278A"/>
    <w:rsid w:val="00BB0430"/>
    <w:rsid w:val="00BC50D4"/>
    <w:rsid w:val="00BC70D8"/>
    <w:rsid w:val="00BD4784"/>
    <w:rsid w:val="00BD4BA9"/>
    <w:rsid w:val="00BE0E6B"/>
    <w:rsid w:val="00BF7131"/>
    <w:rsid w:val="00C0362A"/>
    <w:rsid w:val="00C13C2C"/>
    <w:rsid w:val="00C21222"/>
    <w:rsid w:val="00C27FCE"/>
    <w:rsid w:val="00C34939"/>
    <w:rsid w:val="00C34D70"/>
    <w:rsid w:val="00C35BBA"/>
    <w:rsid w:val="00C40080"/>
    <w:rsid w:val="00C63459"/>
    <w:rsid w:val="00C635AC"/>
    <w:rsid w:val="00C82444"/>
    <w:rsid w:val="00CA6A1D"/>
    <w:rsid w:val="00CC2C87"/>
    <w:rsid w:val="00CE247C"/>
    <w:rsid w:val="00CE6917"/>
    <w:rsid w:val="00CF4CC4"/>
    <w:rsid w:val="00CF5ABD"/>
    <w:rsid w:val="00D0373F"/>
    <w:rsid w:val="00D03D25"/>
    <w:rsid w:val="00D10DE9"/>
    <w:rsid w:val="00D116A9"/>
    <w:rsid w:val="00D167A6"/>
    <w:rsid w:val="00D21C22"/>
    <w:rsid w:val="00D2770F"/>
    <w:rsid w:val="00D32EFF"/>
    <w:rsid w:val="00D4094F"/>
    <w:rsid w:val="00D535F7"/>
    <w:rsid w:val="00D5580A"/>
    <w:rsid w:val="00D659E8"/>
    <w:rsid w:val="00D66D82"/>
    <w:rsid w:val="00D70561"/>
    <w:rsid w:val="00D77F24"/>
    <w:rsid w:val="00D8617F"/>
    <w:rsid w:val="00D90FFA"/>
    <w:rsid w:val="00D9194A"/>
    <w:rsid w:val="00D960E1"/>
    <w:rsid w:val="00DA5D42"/>
    <w:rsid w:val="00DC22B1"/>
    <w:rsid w:val="00DC7EFC"/>
    <w:rsid w:val="00DD41B5"/>
    <w:rsid w:val="00DD6FA2"/>
    <w:rsid w:val="00DD74FD"/>
    <w:rsid w:val="00DD7EF5"/>
    <w:rsid w:val="00DF00B2"/>
    <w:rsid w:val="00E02A4A"/>
    <w:rsid w:val="00E04FA5"/>
    <w:rsid w:val="00E06193"/>
    <w:rsid w:val="00E0746D"/>
    <w:rsid w:val="00E20AE9"/>
    <w:rsid w:val="00E216C7"/>
    <w:rsid w:val="00E463E5"/>
    <w:rsid w:val="00E4681A"/>
    <w:rsid w:val="00E53D06"/>
    <w:rsid w:val="00E5415C"/>
    <w:rsid w:val="00E62CA7"/>
    <w:rsid w:val="00E71D69"/>
    <w:rsid w:val="00E72C5B"/>
    <w:rsid w:val="00EA4440"/>
    <w:rsid w:val="00EB745B"/>
    <w:rsid w:val="00ED0105"/>
    <w:rsid w:val="00EE46AC"/>
    <w:rsid w:val="00F042BA"/>
    <w:rsid w:val="00F16E2E"/>
    <w:rsid w:val="00F34DC1"/>
    <w:rsid w:val="00F4141B"/>
    <w:rsid w:val="00F544B8"/>
    <w:rsid w:val="00F55C73"/>
    <w:rsid w:val="00F61469"/>
    <w:rsid w:val="00F806B6"/>
    <w:rsid w:val="00F9371A"/>
    <w:rsid w:val="00FB23C4"/>
    <w:rsid w:val="00FC66A3"/>
    <w:rsid w:val="00FC716C"/>
    <w:rsid w:val="00FD0D5C"/>
    <w:rsid w:val="00FF7C27"/>
    <w:rsid w:val="00FF7D29"/>
    <w:rsid w:val="00FF7D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C0EED"/>
  <w15:docId w15:val="{20C4C902-181F-4AE7-8A71-916E0A8E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2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5C7A"/>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25C7A"/>
    <w:rPr>
      <w:rFonts w:ascii="Calibri" w:eastAsia="Times New Roman" w:hAnsi="Calibri" w:cs="Times New Roman"/>
      <w:lang w:val="en-US"/>
    </w:rPr>
  </w:style>
  <w:style w:type="paragraph" w:styleId="PlainText">
    <w:name w:val="Plain Text"/>
    <w:basedOn w:val="Normal"/>
    <w:link w:val="PlainTextChar"/>
    <w:uiPriority w:val="99"/>
    <w:unhideWhenUsed/>
    <w:rsid w:val="00925C7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25C7A"/>
    <w:rPr>
      <w:rFonts w:ascii="Consolas" w:hAnsi="Consolas" w:cs="Consolas"/>
      <w:sz w:val="21"/>
      <w:szCs w:val="21"/>
    </w:rPr>
  </w:style>
  <w:style w:type="paragraph" w:styleId="Header">
    <w:name w:val="header"/>
    <w:basedOn w:val="Normal"/>
    <w:link w:val="HeaderChar"/>
    <w:uiPriority w:val="99"/>
    <w:semiHidden/>
    <w:unhideWhenUsed/>
    <w:rsid w:val="00D9194A"/>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D9194A"/>
  </w:style>
  <w:style w:type="paragraph" w:styleId="Footer">
    <w:name w:val="footer"/>
    <w:basedOn w:val="Normal"/>
    <w:link w:val="FooterChar"/>
    <w:uiPriority w:val="99"/>
    <w:semiHidden/>
    <w:unhideWhenUsed/>
    <w:rsid w:val="00D9194A"/>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D9194A"/>
  </w:style>
  <w:style w:type="character" w:styleId="Hyperlink">
    <w:name w:val="Hyperlink"/>
    <w:basedOn w:val="DefaultParagraphFont"/>
    <w:uiPriority w:val="99"/>
    <w:semiHidden/>
    <w:unhideWhenUsed/>
    <w:rsid w:val="00DD74FD"/>
    <w:rPr>
      <w:color w:val="0563C1" w:themeColor="hyperlink"/>
      <w:u w:val="single"/>
    </w:rPr>
  </w:style>
  <w:style w:type="paragraph" w:styleId="BalloonText">
    <w:name w:val="Balloon Text"/>
    <w:basedOn w:val="Normal"/>
    <w:link w:val="BalloonTextChar"/>
    <w:uiPriority w:val="99"/>
    <w:semiHidden/>
    <w:unhideWhenUsed/>
    <w:rsid w:val="008043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AF"/>
    <w:rPr>
      <w:rFonts w:ascii="Tahoma" w:hAnsi="Tahoma" w:cs="Tahoma"/>
      <w:sz w:val="16"/>
      <w:szCs w:val="16"/>
    </w:rPr>
  </w:style>
  <w:style w:type="paragraph" w:styleId="BodyText">
    <w:name w:val="Body Text"/>
    <w:basedOn w:val="Normal"/>
    <w:link w:val="BodyTextChar"/>
    <w:rsid w:val="00FD0D5C"/>
    <w:pPr>
      <w:suppressAutoHyphens/>
      <w:spacing w:after="0" w:line="360" w:lineRule="auto"/>
      <w:jc w:val="both"/>
    </w:pPr>
    <w:rPr>
      <w:rFonts w:ascii="Arial" w:eastAsia="Times New Roman" w:hAnsi="Arial" w:cs="Times New Roman"/>
      <w:sz w:val="26"/>
      <w:szCs w:val="20"/>
      <w:lang w:eastAsia="ar-SA"/>
    </w:rPr>
  </w:style>
  <w:style w:type="character" w:customStyle="1" w:styleId="BodyTextChar">
    <w:name w:val="Body Text Char"/>
    <w:basedOn w:val="DefaultParagraphFont"/>
    <w:link w:val="BodyText"/>
    <w:rsid w:val="00FD0D5C"/>
    <w:rPr>
      <w:rFonts w:ascii="Arial" w:eastAsia="Times New Roman" w:hAnsi="Arial" w:cs="Times New Roman"/>
      <w:sz w:val="26"/>
      <w:szCs w:val="20"/>
      <w:lang w:eastAsia="ar-SA"/>
    </w:rPr>
  </w:style>
  <w:style w:type="character" w:styleId="Strong">
    <w:name w:val="Strong"/>
    <w:uiPriority w:val="22"/>
    <w:qFormat/>
    <w:rsid w:val="008C5ACB"/>
    <w:rPr>
      <w:b/>
      <w:bCs/>
    </w:rPr>
  </w:style>
  <w:style w:type="character" w:customStyle="1" w:styleId="notice-heada1">
    <w:name w:val="notice-heada1"/>
    <w:basedOn w:val="DefaultParagraphFont"/>
    <w:rsid w:val="00C13C2C"/>
    <w:rPr>
      <w:rFonts w:ascii="Verdana" w:hAnsi="Verdana" w:hint="default"/>
      <w:b/>
      <w:bCs/>
      <w:strike w:val="0"/>
      <w:dstrike w:val="0"/>
      <w:sz w:val="15"/>
      <w:szCs w:val="15"/>
      <w:u w:val="none"/>
      <w:effect w:val="none"/>
    </w:rPr>
  </w:style>
  <w:style w:type="paragraph" w:styleId="NormalWeb">
    <w:name w:val="Normal (Web)"/>
    <w:basedOn w:val="Normal"/>
    <w:uiPriority w:val="99"/>
    <w:unhideWhenUsed/>
    <w:rsid w:val="00C40080"/>
    <w:pPr>
      <w:spacing w:after="0" w:line="240" w:lineRule="auto"/>
    </w:pPr>
    <w:rPr>
      <w:rFonts w:ascii="Times New Roman" w:eastAsia="Times New Roman" w:hAnsi="Times New Roman" w:cs="Times New Roman"/>
      <w:sz w:val="24"/>
      <w:szCs w:val="24"/>
      <w:lang w:eastAsia="el-GR"/>
    </w:rPr>
  </w:style>
  <w:style w:type="character" w:customStyle="1" w:styleId="pathwaytext">
    <w:name w:val="pathway_text"/>
    <w:basedOn w:val="DefaultParagraphFont"/>
    <w:rsid w:val="00AF7D09"/>
    <w:rPr>
      <w:rFonts w:ascii="Tahoma" w:hAnsi="Tahoma" w:cs="Tahoma" w:hint="default"/>
      <w:color w:val="555555"/>
      <w:sz w:val="22"/>
      <w:szCs w:val="22"/>
    </w:rPr>
  </w:style>
  <w:style w:type="paragraph" w:styleId="ListParagraph">
    <w:name w:val="List Paragraph"/>
    <w:basedOn w:val="Normal"/>
    <w:uiPriority w:val="34"/>
    <w:qFormat/>
    <w:rsid w:val="007C7C7A"/>
    <w:pPr>
      <w:spacing w:after="200" w:line="276" w:lineRule="auto"/>
      <w:ind w:left="720"/>
      <w:contextualSpacing/>
    </w:pPr>
    <w:rPr>
      <w:rFonts w:eastAsiaTheme="minorEastAsia"/>
      <w:lang w:eastAsia="el-GR"/>
    </w:rPr>
  </w:style>
  <w:style w:type="character" w:customStyle="1" w:styleId="il">
    <w:name w:val="il"/>
    <w:rsid w:val="00C63459"/>
  </w:style>
  <w:style w:type="character" w:customStyle="1" w:styleId="apple-converted-space">
    <w:name w:val="apple-converted-space"/>
    <w:rsid w:val="00C63459"/>
  </w:style>
  <w:style w:type="character" w:customStyle="1" w:styleId="w8qarf">
    <w:name w:val="w8qarf"/>
    <w:basedOn w:val="DefaultParagraphFont"/>
    <w:rsid w:val="00790883"/>
  </w:style>
  <w:style w:type="character" w:customStyle="1" w:styleId="lrzxr">
    <w:name w:val="lrzxr"/>
    <w:basedOn w:val="DefaultParagraphFont"/>
    <w:rsid w:val="00790883"/>
  </w:style>
  <w:style w:type="character" w:customStyle="1" w:styleId="A9">
    <w:name w:val="A9"/>
    <w:uiPriority w:val="99"/>
    <w:rsid w:val="00D8617F"/>
    <w:rPr>
      <w:rFonts w:cs="PF Bulletin Book"/>
      <w:color w:val="000000"/>
      <w:sz w:val="28"/>
      <w:szCs w:val="28"/>
    </w:rPr>
  </w:style>
  <w:style w:type="paragraph" w:customStyle="1" w:styleId="ydp6f450d27msonormal">
    <w:name w:val="ydp6f450d27msonormal"/>
    <w:basedOn w:val="Normal"/>
    <w:rsid w:val="00B349C7"/>
    <w:pPr>
      <w:spacing w:before="100" w:beforeAutospacing="1" w:after="100" w:afterAutospacing="1" w:line="240" w:lineRule="auto"/>
    </w:pPr>
    <w:rPr>
      <w:rFonts w:ascii="Times New Roman" w:hAnsi="Times New Roman" w:cs="Times New Roman"/>
      <w:sz w:val="24"/>
      <w:szCs w:val="24"/>
      <w:lang w:eastAsia="el-GR"/>
    </w:rPr>
  </w:style>
  <w:style w:type="paragraph" w:customStyle="1" w:styleId="Pa1">
    <w:name w:val="Pa1"/>
    <w:basedOn w:val="Normal"/>
    <w:next w:val="Normal"/>
    <w:uiPriority w:val="99"/>
    <w:rsid w:val="0032061C"/>
    <w:pPr>
      <w:autoSpaceDE w:val="0"/>
      <w:autoSpaceDN w:val="0"/>
      <w:adjustRightInd w:val="0"/>
      <w:spacing w:after="0" w:line="241" w:lineRule="atLeast"/>
    </w:pPr>
    <w:rPr>
      <w:rFonts w:ascii="PF DinText Pro" w:hAnsi="PF DinText 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103002">
      <w:bodyDiv w:val="1"/>
      <w:marLeft w:val="0"/>
      <w:marRight w:val="0"/>
      <w:marTop w:val="0"/>
      <w:marBottom w:val="0"/>
      <w:divBdr>
        <w:top w:val="none" w:sz="0" w:space="0" w:color="auto"/>
        <w:left w:val="none" w:sz="0" w:space="0" w:color="auto"/>
        <w:bottom w:val="none" w:sz="0" w:space="0" w:color="auto"/>
        <w:right w:val="none" w:sz="0" w:space="0" w:color="auto"/>
      </w:divBdr>
    </w:div>
    <w:div w:id="373308247">
      <w:bodyDiv w:val="1"/>
      <w:marLeft w:val="0"/>
      <w:marRight w:val="0"/>
      <w:marTop w:val="0"/>
      <w:marBottom w:val="0"/>
      <w:divBdr>
        <w:top w:val="none" w:sz="0" w:space="0" w:color="auto"/>
        <w:left w:val="none" w:sz="0" w:space="0" w:color="auto"/>
        <w:bottom w:val="none" w:sz="0" w:space="0" w:color="auto"/>
        <w:right w:val="none" w:sz="0" w:space="0" w:color="auto"/>
      </w:divBdr>
    </w:div>
    <w:div w:id="421806425">
      <w:bodyDiv w:val="1"/>
      <w:marLeft w:val="0"/>
      <w:marRight w:val="0"/>
      <w:marTop w:val="0"/>
      <w:marBottom w:val="0"/>
      <w:divBdr>
        <w:top w:val="none" w:sz="0" w:space="0" w:color="auto"/>
        <w:left w:val="none" w:sz="0" w:space="0" w:color="auto"/>
        <w:bottom w:val="none" w:sz="0" w:space="0" w:color="auto"/>
        <w:right w:val="none" w:sz="0" w:space="0" w:color="auto"/>
      </w:divBdr>
    </w:div>
    <w:div w:id="694815812">
      <w:bodyDiv w:val="1"/>
      <w:marLeft w:val="0"/>
      <w:marRight w:val="0"/>
      <w:marTop w:val="0"/>
      <w:marBottom w:val="0"/>
      <w:divBdr>
        <w:top w:val="none" w:sz="0" w:space="0" w:color="auto"/>
        <w:left w:val="none" w:sz="0" w:space="0" w:color="auto"/>
        <w:bottom w:val="none" w:sz="0" w:space="0" w:color="auto"/>
        <w:right w:val="none" w:sz="0" w:space="0" w:color="auto"/>
      </w:divBdr>
    </w:div>
    <w:div w:id="1154447427">
      <w:bodyDiv w:val="1"/>
      <w:marLeft w:val="0"/>
      <w:marRight w:val="0"/>
      <w:marTop w:val="0"/>
      <w:marBottom w:val="0"/>
      <w:divBdr>
        <w:top w:val="none" w:sz="0" w:space="0" w:color="auto"/>
        <w:left w:val="none" w:sz="0" w:space="0" w:color="auto"/>
        <w:bottom w:val="none" w:sz="0" w:space="0" w:color="auto"/>
        <w:right w:val="none" w:sz="0" w:space="0" w:color="auto"/>
      </w:divBdr>
    </w:div>
    <w:div w:id="1649896304">
      <w:bodyDiv w:val="1"/>
      <w:marLeft w:val="0"/>
      <w:marRight w:val="0"/>
      <w:marTop w:val="0"/>
      <w:marBottom w:val="0"/>
      <w:divBdr>
        <w:top w:val="none" w:sz="0" w:space="0" w:color="auto"/>
        <w:left w:val="none" w:sz="0" w:space="0" w:color="auto"/>
        <w:bottom w:val="none" w:sz="0" w:space="0" w:color="auto"/>
        <w:right w:val="none" w:sz="0" w:space="0" w:color="auto"/>
      </w:divBdr>
    </w:div>
    <w:div w:id="1728722710">
      <w:bodyDiv w:val="1"/>
      <w:marLeft w:val="0"/>
      <w:marRight w:val="0"/>
      <w:marTop w:val="0"/>
      <w:marBottom w:val="0"/>
      <w:divBdr>
        <w:top w:val="none" w:sz="0" w:space="0" w:color="auto"/>
        <w:left w:val="none" w:sz="0" w:space="0" w:color="auto"/>
        <w:bottom w:val="none" w:sz="0" w:space="0" w:color="auto"/>
        <w:right w:val="none" w:sz="0" w:space="0" w:color="auto"/>
      </w:divBdr>
    </w:div>
    <w:div w:id="1841582781">
      <w:bodyDiv w:val="1"/>
      <w:marLeft w:val="0"/>
      <w:marRight w:val="0"/>
      <w:marTop w:val="0"/>
      <w:marBottom w:val="0"/>
      <w:divBdr>
        <w:top w:val="none" w:sz="0" w:space="0" w:color="auto"/>
        <w:left w:val="none" w:sz="0" w:space="0" w:color="auto"/>
        <w:bottom w:val="none" w:sz="0" w:space="0" w:color="auto"/>
        <w:right w:val="none" w:sz="0" w:space="0" w:color="auto"/>
      </w:divBdr>
    </w:div>
    <w:div w:id="214233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5345</TotalTime>
  <Pages>2</Pages>
  <Words>546</Words>
  <Characters>2951</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Yiorgos Sunny Fermeletzis</dc:creator>
  <cp:keywords/>
  <dc:description/>
  <cp:lastModifiedBy>ArtsPr PC</cp:lastModifiedBy>
  <cp:revision>157</cp:revision>
  <cp:lastPrinted>2014-07-18T12:50:00Z</cp:lastPrinted>
  <dcterms:created xsi:type="dcterms:W3CDTF">2014-07-04T13:56:00Z</dcterms:created>
  <dcterms:modified xsi:type="dcterms:W3CDTF">2026-03-27T11:30:00Z</dcterms:modified>
</cp:coreProperties>
</file>